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989" w:rsidRDefault="00364989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3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Федеральной налоговой службы по Ивановской области</w:t>
      </w: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ВОПРОСЫ НА СООТВЕТСТВИЕ БАЗОВЫМ КВАЛИФИКАЦИОННЫМ ТРЕБОВАНИЯМ</w:t>
      </w:r>
    </w:p>
    <w:p w:rsidR="00364989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989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конкурса на заключение договора о целевом обучении </w:t>
      </w:r>
    </w:p>
    <w:p w:rsidR="00364989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обязательством последующего прохождения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167E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государственной гражданской службы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D167E">
        <w:rPr>
          <w:rFonts w:ascii="Times New Roman" w:hAnsi="Times New Roman" w:cs="Times New Roman"/>
          <w:b/>
          <w:sz w:val="28"/>
          <w:szCs w:val="28"/>
        </w:rPr>
        <w:t>о программе «</w:t>
      </w:r>
      <w:proofErr w:type="spellStart"/>
      <w:r w:rsidR="002D167E">
        <w:rPr>
          <w:rFonts w:ascii="Times New Roman" w:hAnsi="Times New Roman" w:cs="Times New Roman"/>
          <w:b/>
          <w:sz w:val="28"/>
          <w:szCs w:val="28"/>
        </w:rPr>
        <w:t>Бакалавриат</w:t>
      </w:r>
      <w:proofErr w:type="spellEnd"/>
      <w:r w:rsidR="002D167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3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Иваново</w:t>
      </w:r>
      <w:r w:rsidR="002D167E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8F4AA2">
        <w:rPr>
          <w:rFonts w:ascii="Times New Roman" w:hAnsi="Times New Roman" w:cs="Times New Roman"/>
          <w:b/>
          <w:sz w:val="28"/>
          <w:szCs w:val="28"/>
        </w:rPr>
        <w:t>4</w:t>
      </w:r>
    </w:p>
    <w:p w:rsidR="00364989" w:rsidRDefault="00364989" w:rsidP="00364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989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364989" w:rsidRPr="00364989" w:rsidRDefault="00364989" w:rsidP="003649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Тестовые вопросы на знание государственного языка Российской Федерации………………………………………………………………………………..3</w:t>
      </w: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Тестовые вопросы на знание Конституции Российской Федерации и основ конституционного устройства Российской Федерации………………………………5</w:t>
      </w: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Тестовые вопросы на знание основ законодательства о государственной гражданской службе Российской Федерации…………………………………………7</w:t>
      </w: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Тестовые вопросы на знание на знания и умения в области информационно-коммуникационных технологий…………………………………….9</w:t>
      </w:r>
    </w:p>
    <w:p w:rsidR="00364989" w:rsidRDefault="00364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64989" w:rsidRPr="00364989" w:rsidRDefault="00364989" w:rsidP="00364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989">
        <w:rPr>
          <w:rFonts w:ascii="Times New Roman" w:hAnsi="Times New Roman" w:cs="Times New Roman"/>
          <w:b/>
          <w:sz w:val="28"/>
          <w:szCs w:val="28"/>
        </w:rPr>
        <w:lastRenderedPageBreak/>
        <w:t>Раздел 1. Тестовые вопросы на знание государственного языка Российской Федерации</w:t>
      </w:r>
    </w:p>
    <w:p w:rsidR="00F06954" w:rsidRPr="004464F5" w:rsidRDefault="00F06954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Выберите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28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демокр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антик…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ррупционный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ср…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внение</w:t>
            </w:r>
            <w:proofErr w:type="spellEnd"/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возгл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л…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коничный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отр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слевой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ектория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…щенный,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кационный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вление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перс…нал</w:t>
            </w:r>
          </w:p>
        </w:tc>
      </w:tr>
      <w:tr w:rsidR="000706DC" w:rsidRPr="00ED2E53" w:rsidTr="00D14C3F">
        <w:trPr>
          <w:trHeight w:val="41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предпол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гать,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вопл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пар…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доксальный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неук…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снительный</w:t>
            </w:r>
            <w:proofErr w:type="spell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96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изб…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рательная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аукц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…он</w:t>
            </w:r>
          </w:p>
        </w:tc>
      </w:tr>
      <w:tr w:rsidR="000706DC" w:rsidRPr="00ED2E53" w:rsidTr="00D14C3F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ц…ганский,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легия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364989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подч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ферия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тание</w:t>
            </w:r>
            <w:proofErr w:type="spellEnd"/>
          </w:p>
        </w:tc>
      </w:tr>
      <w:tr w:rsidR="000706DC" w:rsidRPr="00ED2E53" w:rsidTr="00364989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экв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валент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ц…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абон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…мент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A778BE">
        <w:trPr>
          <w:trHeight w:val="551"/>
        </w:trPr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слове на месте пропуска пишется согласная буква?</w:t>
            </w:r>
          </w:p>
        </w:tc>
      </w:tr>
      <w:tr w:rsidR="000706DC" w:rsidRPr="00ED2E53" w:rsidTr="00D14C3F">
        <w:trPr>
          <w:trHeight w:val="44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инци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дент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аген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конста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…тировать</w:t>
            </w:r>
            <w:proofErr w:type="gramEnd"/>
          </w:p>
        </w:tc>
      </w:tr>
      <w:tr w:rsidR="000706DC" w:rsidRPr="00ED2E53" w:rsidTr="00D14C3F">
        <w:trPr>
          <w:trHeight w:val="418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ствовать</w:t>
            </w:r>
            <w:proofErr w:type="spellEnd"/>
            <w:proofErr w:type="gram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8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оритетная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задача,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клонный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возраст,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зидиум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зидент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соблюдать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емственность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близительно</w:t>
            </w:r>
            <w:proofErr w:type="spellEnd"/>
          </w:p>
        </w:tc>
      </w:tr>
      <w:tr w:rsidR="000706DC" w:rsidRPr="00ED2E53" w:rsidTr="00D14C3F">
        <w:trPr>
          <w:trHeight w:val="42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тендовать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рекаемый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авторитет,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зентация</w:t>
            </w:r>
            <w:proofErr w:type="spellEnd"/>
          </w:p>
        </w:tc>
      </w:tr>
      <w:tr w:rsidR="000706DC" w:rsidRPr="00ED2E53" w:rsidTr="00D14C3F">
        <w:trPr>
          <w:trHeight w:val="413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…родные явления,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зумпция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невиновности,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йскурант</w:t>
            </w:r>
            <w:proofErr w:type="spellEnd"/>
          </w:p>
        </w:tc>
      </w:tr>
    </w:tbl>
    <w:p w:rsidR="0022668C" w:rsidRPr="00ED2E53" w:rsidRDefault="0022668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A778BE">
        <w:trPr>
          <w:trHeight w:val="578"/>
        </w:trPr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пишется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ММ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43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диле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…а,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ентарий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уникации</w:t>
            </w:r>
            <w:proofErr w:type="spellEnd"/>
          </w:p>
        </w:tc>
      </w:tr>
      <w:tr w:rsidR="000706DC" w:rsidRPr="00ED2E53" w:rsidTr="00D14C3F">
        <w:trPr>
          <w:trHeight w:val="40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гу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анизм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а…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биции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2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пробле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…а,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етрия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панора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0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итация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отный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атика</w:t>
            </w:r>
            <w:proofErr w:type="spellEnd"/>
          </w:p>
        </w:tc>
      </w:tr>
    </w:tbl>
    <w:p w:rsidR="00D14C3F" w:rsidRDefault="00D14C3F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1A7F20" w:rsidRPr="00ED2E53" w:rsidTr="00A778BE">
        <w:trPr>
          <w:trHeight w:val="425"/>
        </w:trPr>
        <w:tc>
          <w:tcPr>
            <w:tcW w:w="704" w:type="dxa"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1A7F20" w:rsidRPr="00ED2E53" w:rsidRDefault="00A1312A" w:rsidP="00790F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допущена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рамматическ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ая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оши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бка</w:t>
            </w:r>
            <w:r w:rsidR="00790FD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A7F20" w:rsidRPr="00ED2E53" w:rsidTr="00790FD3">
        <w:trPr>
          <w:trHeight w:val="417"/>
        </w:trPr>
        <w:tc>
          <w:tcPr>
            <w:tcW w:w="704" w:type="dxa"/>
            <w:vMerge w:val="restart"/>
            <w:textDirection w:val="btLr"/>
          </w:tcPr>
          <w:p w:rsidR="001A7F20" w:rsidRPr="00ED2E53" w:rsidRDefault="001A7F20" w:rsidP="001A7F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1A7F20" w:rsidRPr="00790FD3" w:rsidRDefault="00A1312A" w:rsidP="00790FD3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34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приехал из Воронежа.</w:t>
            </w:r>
          </w:p>
        </w:tc>
      </w:tr>
      <w:tr w:rsidR="001A7F20" w:rsidRPr="00ED2E53" w:rsidTr="00790FD3">
        <w:trPr>
          <w:trHeight w:val="424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Поезжайте на метро.</w:t>
            </w:r>
          </w:p>
        </w:tc>
      </w:tr>
      <w:tr w:rsidR="001A7F20" w:rsidRPr="00ED2E53" w:rsidTr="00790FD3">
        <w:trPr>
          <w:trHeight w:val="41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Вопреки</w:t>
            </w:r>
            <w:proofErr w:type="gramEnd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желания я уехал из города.</w:t>
            </w:r>
          </w:p>
        </w:tc>
      </w:tr>
      <w:tr w:rsidR="001A7F20" w:rsidRPr="00ED2E53" w:rsidTr="00A778BE">
        <w:trPr>
          <w:trHeight w:val="527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 приняли решение действовать сообща.</w:t>
            </w:r>
          </w:p>
        </w:tc>
      </w:tr>
    </w:tbl>
    <w:p w:rsidR="00790FD3" w:rsidRDefault="00790FD3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10"/>
        <w:gridCol w:w="703"/>
        <w:gridCol w:w="8788"/>
      </w:tblGrid>
      <w:tr w:rsidR="00364989" w:rsidRPr="00790FD3" w:rsidTr="00364989">
        <w:trPr>
          <w:trHeight w:val="272"/>
        </w:trPr>
        <w:tc>
          <w:tcPr>
            <w:tcW w:w="710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1" w:type="dxa"/>
            <w:gridSpan w:val="2"/>
          </w:tcPr>
          <w:p w:rsidR="00364989" w:rsidRPr="00D14C3F" w:rsidRDefault="00364989" w:rsidP="00364989">
            <w:pPr>
              <w:pStyle w:val="Style3"/>
              <w:widowControl/>
              <w:spacing w:before="125" w:line="326" w:lineRule="exact"/>
              <w:jc w:val="left"/>
              <w:rPr>
                <w:b/>
                <w:bCs/>
                <w:sz w:val="28"/>
                <w:szCs w:val="28"/>
              </w:rPr>
            </w:pPr>
            <w:proofErr w:type="gramStart"/>
            <w:r w:rsidRPr="00D14C3F">
              <w:rPr>
                <w:rStyle w:val="FontStyle27"/>
                <w:sz w:val="28"/>
                <w:szCs w:val="28"/>
              </w:rPr>
              <w:t>Толкование</w:t>
            </w:r>
            <w:proofErr w:type="gramEnd"/>
            <w:r w:rsidRPr="00D14C3F">
              <w:rPr>
                <w:rStyle w:val="FontStyle27"/>
                <w:sz w:val="28"/>
                <w:szCs w:val="28"/>
              </w:rPr>
              <w:t xml:space="preserve"> какого слова дано неверно?</w:t>
            </w:r>
          </w:p>
        </w:tc>
      </w:tr>
      <w:tr w:rsidR="00364989" w:rsidRPr="00790FD3" w:rsidTr="00364989">
        <w:trPr>
          <w:trHeight w:val="417"/>
        </w:trPr>
        <w:tc>
          <w:tcPr>
            <w:tcW w:w="710" w:type="dxa"/>
            <w:vMerge w:val="restart"/>
            <w:textDirection w:val="btLr"/>
          </w:tcPr>
          <w:p w:rsidR="00364989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989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</w:t>
            </w:r>
          </w:p>
          <w:p w:rsidR="00364989" w:rsidRPr="00364989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989">
              <w:rPr>
                <w:rFonts w:ascii="Times New Roman" w:hAnsi="Times New Roman" w:cs="Times New Roman"/>
                <w:sz w:val="24"/>
                <w:szCs w:val="24"/>
              </w:rPr>
              <w:t>ответов</w:t>
            </w: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Импровизация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словесное или музыкальное произведение, сочиненное во время исполнения без предварительной подготовки.</w:t>
            </w:r>
          </w:p>
        </w:tc>
      </w:tr>
      <w:tr w:rsidR="00364989" w:rsidRPr="00790FD3" w:rsidTr="00364989">
        <w:trPr>
          <w:trHeight w:val="424"/>
        </w:trPr>
        <w:tc>
          <w:tcPr>
            <w:tcW w:w="710" w:type="dxa"/>
            <w:vMerge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Ингредиент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составная часть какого-либо сложного соединения или смеси.</w:t>
            </w:r>
          </w:p>
        </w:tc>
      </w:tr>
      <w:tr w:rsidR="00364989" w:rsidRPr="00790FD3" w:rsidTr="00364989">
        <w:trPr>
          <w:trHeight w:val="255"/>
        </w:trPr>
        <w:tc>
          <w:tcPr>
            <w:tcW w:w="710" w:type="dxa"/>
            <w:vMerge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Манускрипт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письменное обращение, воззвание.</w:t>
            </w:r>
          </w:p>
        </w:tc>
      </w:tr>
      <w:tr w:rsidR="00364989" w:rsidRPr="00790FD3" w:rsidTr="00364989">
        <w:trPr>
          <w:trHeight w:val="318"/>
        </w:trPr>
        <w:tc>
          <w:tcPr>
            <w:tcW w:w="710" w:type="dxa"/>
            <w:vMerge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Адекватный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вполне соответствующий</w:t>
            </w:r>
          </w:p>
        </w:tc>
      </w:tr>
    </w:tbl>
    <w:p w:rsidR="00364989" w:rsidRDefault="00364989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778BE" w:rsidRDefault="00A77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64989" w:rsidRDefault="00A778B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8BE">
        <w:rPr>
          <w:rFonts w:ascii="Times New Roman" w:hAnsi="Times New Roman" w:cs="Times New Roman"/>
          <w:b/>
          <w:sz w:val="28"/>
          <w:szCs w:val="28"/>
        </w:rPr>
        <w:lastRenderedPageBreak/>
        <w:t>Раздел 2. Тестовые вопросы на знание Конституции Российской Федерации и основ конституционного устройства Российской Федерации</w:t>
      </w:r>
    </w:p>
    <w:p w:rsidR="00A778BE" w:rsidRPr="00A778BE" w:rsidRDefault="00A778BE" w:rsidP="0055173F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E239C" w:rsidRPr="00ED2E53" w:rsidTr="00F06954">
        <w:tc>
          <w:tcPr>
            <w:tcW w:w="704" w:type="dxa"/>
          </w:tcPr>
          <w:p w:rsidR="00EE239C" w:rsidRPr="00ED2E53" w:rsidRDefault="00A778BE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239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E239C" w:rsidRPr="00ED2E53" w:rsidRDefault="00826C1F" w:rsidP="005517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Когда была принята Конституция Российской Федерации?</w:t>
            </w:r>
          </w:p>
        </w:tc>
      </w:tr>
      <w:tr w:rsidR="00826C1F" w:rsidRPr="00ED2E53" w:rsidTr="003311C1">
        <w:trPr>
          <w:trHeight w:val="312"/>
        </w:trPr>
        <w:tc>
          <w:tcPr>
            <w:tcW w:w="704" w:type="dxa"/>
            <w:vMerge w:val="restart"/>
            <w:textDirection w:val="btLr"/>
          </w:tcPr>
          <w:p w:rsidR="00826C1F" w:rsidRPr="00ED2E53" w:rsidRDefault="00826C1F" w:rsidP="0055173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декабря 1984 года</w:t>
            </w:r>
          </w:p>
        </w:tc>
      </w:tr>
      <w:tr w:rsidR="00826C1F" w:rsidRPr="00ED2E53" w:rsidTr="003311C1">
        <w:trPr>
          <w:trHeight w:val="27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 декабря 1991 года</w:t>
            </w:r>
          </w:p>
        </w:tc>
      </w:tr>
      <w:tr w:rsidR="00826C1F" w:rsidRPr="00ED2E53" w:rsidTr="003311C1">
        <w:trPr>
          <w:trHeight w:val="36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 декабря 2001 года</w:t>
            </w:r>
          </w:p>
        </w:tc>
      </w:tr>
      <w:tr w:rsidR="00826C1F" w:rsidRPr="00ED2E53" w:rsidTr="003311C1">
        <w:trPr>
          <w:trHeight w:val="272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декабря 1993 года</w:t>
            </w:r>
          </w:p>
        </w:tc>
      </w:tr>
    </w:tbl>
    <w:p w:rsidR="00F06954" w:rsidRDefault="00F0695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 наименование нашего государства закреплено в Конституции Российской Федерации?</w:t>
            </w:r>
          </w:p>
        </w:tc>
      </w:tr>
      <w:tr w:rsidR="00A9641C" w:rsidRPr="00ED2E53" w:rsidTr="00A778BE">
        <w:trPr>
          <w:trHeight w:val="25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Россия</w:t>
            </w:r>
          </w:p>
        </w:tc>
      </w:tr>
      <w:tr w:rsidR="00A9641C" w:rsidRPr="00ED2E53" w:rsidTr="00A778BE">
        <w:trPr>
          <w:trHeight w:val="31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Российское Государство</w:t>
            </w:r>
          </w:p>
        </w:tc>
      </w:tr>
      <w:tr w:rsidR="00A9641C" w:rsidRPr="00ED2E53" w:rsidTr="00A778BE">
        <w:trPr>
          <w:trHeight w:val="285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Российская Федеративная Республика</w:t>
            </w:r>
          </w:p>
        </w:tc>
      </w:tr>
      <w:tr w:rsidR="00A9641C" w:rsidRPr="00ED2E53" w:rsidTr="00FD76DE">
        <w:trPr>
          <w:trHeight w:val="36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rPr>
                <w:rFonts w:ascii="Times New Roman" w:hAnsi="Times New Roman" w:cs="Times New Roman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Русь, Российская Федерация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778BE" w:rsidP="00A77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 соответствии с Конституцией Российской Федерации Россия является:</w:t>
            </w:r>
          </w:p>
        </w:tc>
      </w:tr>
      <w:tr w:rsidR="00D14C3F" w:rsidRPr="00ED2E53" w:rsidTr="00FD76DE">
        <w:trPr>
          <w:trHeight w:val="374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Конституционной демократией </w:t>
            </w:r>
          </w:p>
        </w:tc>
      </w:tr>
      <w:tr w:rsidR="00D14C3F" w:rsidRPr="00ED2E53" w:rsidTr="00FD76DE">
        <w:trPr>
          <w:trHeight w:val="56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Демократическим федеративным правовым государством с республиканской формой правления</w:t>
            </w:r>
          </w:p>
        </w:tc>
      </w:tr>
      <w:tr w:rsidR="00D14C3F" w:rsidRPr="00ED2E53" w:rsidTr="00D14C3F">
        <w:trPr>
          <w:trHeight w:val="363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Президентской республикой с федеративным устройством</w:t>
            </w:r>
          </w:p>
        </w:tc>
      </w:tr>
      <w:tr w:rsidR="00D14C3F" w:rsidRPr="00ED2E53" w:rsidTr="00FE4EEB">
        <w:trPr>
          <w:trHeight w:val="27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Централизованным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государством с парламентской формой правления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778BE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Гарантом Конституции Российской Федерации, прав и свобод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 и гражданина является:</w:t>
            </w:r>
          </w:p>
        </w:tc>
      </w:tr>
      <w:tr w:rsidR="00D14C3F" w:rsidRPr="00ED2E53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</w:tr>
      <w:tr w:rsidR="00D14C3F" w:rsidRPr="00ED2E53" w:rsidTr="00D14C3F">
        <w:trPr>
          <w:trHeight w:val="36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Конституц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Суд Российской Федерации</w:t>
            </w:r>
          </w:p>
        </w:tc>
      </w:tr>
      <w:tr w:rsidR="00D14C3F" w:rsidRPr="00ED2E53" w:rsidTr="00D14C3F">
        <w:trPr>
          <w:trHeight w:val="414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 Федеральног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Собрания Российской Федерации</w:t>
            </w:r>
          </w:p>
        </w:tc>
      </w:tr>
      <w:tr w:rsidR="00D14C3F" w:rsidRPr="00ED2E53" w:rsidTr="00D14C3F">
        <w:trPr>
          <w:trHeight w:val="27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Совет Федерации Федерального Собрания Российской Федерации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FD76DE">
        <w:tc>
          <w:tcPr>
            <w:tcW w:w="704" w:type="dxa"/>
          </w:tcPr>
          <w:p w:rsidR="00AB4C4B" w:rsidRPr="00ED2E53" w:rsidRDefault="00A778BE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4C4B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AB4C4B" w:rsidRDefault="00AB4C4B" w:rsidP="00FD76DE">
            <w:pPr>
              <w:tabs>
                <w:tab w:val="left" w:pos="1416"/>
              </w:tabs>
              <w:autoSpaceDE w:val="0"/>
              <w:autoSpaceDN w:val="0"/>
              <w:adjustRightInd w:val="0"/>
              <w:spacing w:before="29" w:line="32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Носителем суверенитета и единственным источником власти</w:t>
            </w:r>
            <w:r w:rsidR="00A964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Конституцией </w:t>
            </w: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Российской Федерации является:</w:t>
            </w:r>
          </w:p>
        </w:tc>
      </w:tr>
      <w:tr w:rsidR="00AB4C4B" w:rsidRPr="00ED2E53" w:rsidTr="00FD76DE">
        <w:trPr>
          <w:trHeight w:val="307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2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Российской Федерации</w:t>
            </w:r>
          </w:p>
        </w:tc>
      </w:tr>
      <w:tr w:rsidR="00AB4C4B" w:rsidRPr="00ED2E53" w:rsidTr="00FD76DE">
        <w:trPr>
          <w:trHeight w:val="384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14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Собрание</w:t>
            </w:r>
          </w:p>
        </w:tc>
      </w:tr>
      <w:tr w:rsidR="00AB4C4B" w:rsidRPr="00ED2E53" w:rsidTr="00FD76DE">
        <w:trPr>
          <w:trHeight w:val="275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Дума</w:t>
            </w:r>
          </w:p>
        </w:tc>
      </w:tr>
      <w:tr w:rsidR="00AB4C4B" w:rsidRPr="00ED2E53" w:rsidTr="00FD76DE">
        <w:trPr>
          <w:trHeight w:val="351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многонациональный народ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A96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9641C" w:rsidRDefault="00A9641C" w:rsidP="00FD76DE">
            <w:pPr>
              <w:pStyle w:val="Style11"/>
              <w:widowControl/>
              <w:tabs>
                <w:tab w:val="left" w:pos="1416"/>
              </w:tabs>
              <w:spacing w:before="82"/>
              <w:ind w:firstLine="0"/>
              <w:rPr>
                <w:b/>
                <w:bCs/>
                <w:sz w:val="28"/>
                <w:szCs w:val="28"/>
              </w:rPr>
            </w:pPr>
            <w:r w:rsidRPr="00A9641C">
              <w:rPr>
                <w:rStyle w:val="FontStyle27"/>
                <w:sz w:val="28"/>
                <w:szCs w:val="28"/>
              </w:rPr>
              <w:t>Высшей   ценностью   в   соответствии   с   Конституцией</w:t>
            </w:r>
            <w:r w:rsidRPr="00A9641C">
              <w:rPr>
                <w:rStyle w:val="FontStyle27"/>
                <w:sz w:val="28"/>
                <w:szCs w:val="28"/>
              </w:rPr>
              <w:br/>
              <w:t>Российской Федерации являются: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before="5" w:line="326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демократия</w:t>
            </w:r>
          </w:p>
        </w:tc>
      </w:tr>
      <w:tr w:rsidR="00A9641C" w:rsidRPr="00ED2E53" w:rsidTr="00FD76DE">
        <w:trPr>
          <w:trHeight w:val="369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правовое государство</w:t>
            </w:r>
          </w:p>
        </w:tc>
      </w:tr>
      <w:tr w:rsidR="00A9641C" w:rsidRPr="00ED2E53" w:rsidTr="00FD76DE">
        <w:trPr>
          <w:trHeight w:val="276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основы конституционного строя</w:t>
            </w:r>
          </w:p>
        </w:tc>
      </w:tr>
      <w:tr w:rsidR="00A9641C" w:rsidRPr="00ED2E53" w:rsidTr="00FD76DE">
        <w:trPr>
          <w:trHeight w:val="35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человек, его права и свободы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ED2E53" w:rsidTr="00D61B66">
        <w:tc>
          <w:tcPr>
            <w:tcW w:w="704" w:type="dxa"/>
          </w:tcPr>
          <w:p w:rsidR="00FE4EEB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4EEB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FE4EEB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Гражданин Российской Федерации может самостоятельно</w:t>
            </w: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осуществлять в полном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бъеме свои права и обязанности:</w:t>
            </w:r>
          </w:p>
        </w:tc>
      </w:tr>
      <w:tr w:rsidR="00FE4EEB" w:rsidRPr="00ED2E53" w:rsidTr="00D61B66">
        <w:trPr>
          <w:trHeight w:val="376"/>
        </w:trPr>
        <w:tc>
          <w:tcPr>
            <w:tcW w:w="704" w:type="dxa"/>
            <w:vMerge w:val="restart"/>
            <w:textDirection w:val="btLr"/>
          </w:tcPr>
          <w:p w:rsidR="00FE4EEB" w:rsidRPr="00ED2E53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</w:tr>
      <w:tr w:rsidR="00FE4EEB" w:rsidRPr="00ED2E53" w:rsidTr="00D61B66">
        <w:trPr>
          <w:trHeight w:val="423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16 лет</w:t>
            </w:r>
          </w:p>
        </w:tc>
      </w:tr>
      <w:tr w:rsidR="00FE4EEB" w:rsidRPr="00ED2E53" w:rsidTr="00D61B66">
        <w:trPr>
          <w:trHeight w:val="375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F43D01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14 лет</w:t>
            </w:r>
          </w:p>
        </w:tc>
      </w:tr>
      <w:tr w:rsidR="00FE4EEB" w:rsidRPr="00ED2E53" w:rsidTr="00D61B66">
        <w:trPr>
          <w:trHeight w:val="410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рождения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A9641C">
        <w:trPr>
          <w:trHeight w:val="647"/>
        </w:trPr>
        <w:tc>
          <w:tcPr>
            <w:tcW w:w="704" w:type="dxa"/>
          </w:tcPr>
          <w:p w:rsidR="00AB4C4B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4C4B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D14C3F" w:rsidRDefault="00AB4C4B" w:rsidP="00AB4C4B">
            <w:pPr>
              <w:pStyle w:val="Style11"/>
              <w:widowControl/>
              <w:tabs>
                <w:tab w:val="left" w:pos="1406"/>
              </w:tabs>
              <w:spacing w:before="77" w:line="322" w:lineRule="exact"/>
              <w:ind w:firstLine="0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Что    из    перечисленного    является    конституционной</w:t>
            </w:r>
            <w:r w:rsidRPr="00D14C3F">
              <w:rPr>
                <w:rStyle w:val="FontStyle27"/>
                <w:sz w:val="28"/>
                <w:szCs w:val="28"/>
              </w:rPr>
              <w:br/>
              <w:t>обязанностью человека и гражданина:</w:t>
            </w:r>
          </w:p>
        </w:tc>
      </w:tr>
      <w:tr w:rsidR="00AB4C4B" w:rsidRPr="00ED2E53" w:rsidTr="00FD76DE">
        <w:trPr>
          <w:trHeight w:val="265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платить налоги и сборы</w:t>
            </w:r>
          </w:p>
        </w:tc>
      </w:tr>
      <w:tr w:rsidR="00AB4C4B" w:rsidRPr="00ED2E53" w:rsidTr="00AB4C4B">
        <w:trPr>
          <w:trHeight w:val="356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трудиться</w:t>
            </w:r>
          </w:p>
        </w:tc>
      </w:tr>
      <w:tr w:rsidR="00AB4C4B" w:rsidRPr="00ED2E53" w:rsidTr="00AB4C4B">
        <w:trPr>
          <w:trHeight w:val="262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объединяться в союзы для защиты своих интересов</w:t>
            </w:r>
          </w:p>
        </w:tc>
      </w:tr>
      <w:tr w:rsidR="00AB4C4B" w:rsidRPr="00ED2E53" w:rsidTr="00AB4C4B">
        <w:trPr>
          <w:trHeight w:val="337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вести достойный образ жизни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43D01" w:rsidRPr="00ED2E53" w:rsidTr="00D61B66">
        <w:tc>
          <w:tcPr>
            <w:tcW w:w="704" w:type="dxa"/>
          </w:tcPr>
          <w:p w:rsidR="00F43D01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3D01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 избрания Президента Российской Федерации</w:t>
            </w:r>
          </w:p>
        </w:tc>
      </w:tr>
      <w:tr w:rsidR="00F43D01" w:rsidRPr="00ED2E53" w:rsidTr="00FE4EEB">
        <w:trPr>
          <w:trHeight w:val="269"/>
        </w:trPr>
        <w:tc>
          <w:tcPr>
            <w:tcW w:w="704" w:type="dxa"/>
            <w:vMerge w:val="restart"/>
            <w:textDirection w:val="btLr"/>
          </w:tcPr>
          <w:p w:rsidR="00F43D01" w:rsidRPr="00ED2E53" w:rsidRDefault="00F43D01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года</w:t>
            </w:r>
          </w:p>
        </w:tc>
      </w:tr>
      <w:tr w:rsidR="00F43D01" w:rsidRPr="00ED2E53" w:rsidTr="00FE4EEB">
        <w:trPr>
          <w:trHeight w:val="231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лет</w:t>
            </w:r>
          </w:p>
        </w:tc>
      </w:tr>
      <w:tr w:rsidR="00F43D01" w:rsidRPr="00ED2E53" w:rsidTr="00FE4EEB">
        <w:trPr>
          <w:trHeight w:val="18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</w:t>
            </w:r>
          </w:p>
        </w:tc>
      </w:tr>
      <w:tr w:rsidR="00F43D01" w:rsidRPr="00ED2E53" w:rsidTr="00D61B66">
        <w:trPr>
          <w:trHeight w:val="41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Зависит от того, впервые или повторно гражданин избран Президентом Российской Федерации</w:t>
            </w:r>
          </w:p>
        </w:tc>
      </w:tr>
    </w:tbl>
    <w:p w:rsidR="00F43D01" w:rsidRDefault="00F43D01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F5A9A" w:rsidRPr="00ED2E53" w:rsidTr="00C1634D">
        <w:trPr>
          <w:trHeight w:val="892"/>
        </w:trPr>
        <w:tc>
          <w:tcPr>
            <w:tcW w:w="704" w:type="dxa"/>
          </w:tcPr>
          <w:p w:rsidR="00EF5A9A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5A9A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F5A9A" w:rsidRPr="00D61B66" w:rsidRDefault="00D61B66" w:rsidP="00D61B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Какой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нормативно-правовой акт определяет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правовые</w:t>
            </w:r>
            <w:r>
              <w:rPr>
                <w:rStyle w:val="FontStyle27"/>
                <w:sz w:val="28"/>
                <w:szCs w:val="28"/>
              </w:rPr>
              <w:t xml:space="preserve">, 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организационные</w:t>
            </w:r>
            <w:r>
              <w:rPr>
                <w:rStyle w:val="FontStyle27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финансово-экономические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основы системы государственной службы Российской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Федерации: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EF5A9A" w:rsidRPr="00ED2E53" w:rsidRDefault="00EF5A9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EF5A9A" w:rsidRPr="00ED2E53" w:rsidRDefault="00D61B66" w:rsidP="00FD76DE">
            <w:pPr>
              <w:pStyle w:val="Style12"/>
              <w:widowControl/>
              <w:tabs>
                <w:tab w:val="left" w:pos="1411"/>
              </w:tabs>
              <w:spacing w:before="5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02.03.2007 № 25-ФЗ «О муниципальной службе в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27.07.2004 № 79-ФЗ «О государственной гражданской службе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EF5A9A" w:rsidRPr="00ED2E53" w:rsidRDefault="00C54E28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</w:t>
            </w:r>
            <w:r w:rsidRPr="00C54E28">
              <w:rPr>
                <w:sz w:val="28"/>
                <w:szCs w:val="28"/>
              </w:rPr>
              <w:t xml:space="preserve"> Президента РФ от 11.05.2022 N 286</w:t>
            </w:r>
            <w:r>
              <w:rPr>
                <w:sz w:val="28"/>
                <w:szCs w:val="28"/>
              </w:rPr>
              <w:t xml:space="preserve"> «</w:t>
            </w:r>
            <w:r w:rsidRPr="00C54E28">
              <w:rPr>
                <w:sz w:val="28"/>
                <w:szCs w:val="28"/>
              </w:rPr>
              <w:t xml:space="preserve">Об утверждении Положения об Управлении Президента Российской Федерации по вопросам </w:t>
            </w:r>
            <w:r>
              <w:rPr>
                <w:sz w:val="28"/>
                <w:szCs w:val="28"/>
              </w:rPr>
              <w:t>государственной службы и кадров»</w:t>
            </w:r>
          </w:p>
        </w:tc>
      </w:tr>
    </w:tbl>
    <w:p w:rsidR="00EF5A9A" w:rsidRDefault="00EF5A9A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A778BE" w:rsidRDefault="00A778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A4214" w:rsidRPr="00A778BE" w:rsidRDefault="00A778BE" w:rsidP="00A778BE">
      <w:pPr>
        <w:spacing w:after="0"/>
        <w:jc w:val="center"/>
        <w:rPr>
          <w:rFonts w:ascii="Times New Roman" w:hAnsi="Times New Roman" w:cs="Times New Roman"/>
          <w:b/>
        </w:rPr>
      </w:pPr>
      <w:r w:rsidRPr="00A778BE">
        <w:rPr>
          <w:rFonts w:ascii="Times New Roman" w:hAnsi="Times New Roman" w:cs="Times New Roman"/>
          <w:b/>
          <w:sz w:val="28"/>
          <w:szCs w:val="28"/>
        </w:rPr>
        <w:lastRenderedPageBreak/>
        <w:t>Раздел 3. Тестовые вопросы на знание основ законодательства о государственной гражданской службе Российской Федера</w:t>
      </w:r>
      <w:r>
        <w:rPr>
          <w:rFonts w:ascii="Times New Roman" w:hAnsi="Times New Roman" w:cs="Times New Roman"/>
          <w:b/>
          <w:sz w:val="28"/>
          <w:szCs w:val="28"/>
        </w:rPr>
        <w:t>ции</w:t>
      </w: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960F1A" w:rsidTr="00FD76DE">
        <w:tc>
          <w:tcPr>
            <w:tcW w:w="704" w:type="dxa"/>
          </w:tcPr>
          <w:p w:rsidR="00A9641C" w:rsidRPr="00960F1A" w:rsidRDefault="00A9641C" w:rsidP="00A778B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F1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7" w:type="dxa"/>
            <w:gridSpan w:val="2"/>
          </w:tcPr>
          <w:p w:rsidR="00A9641C" w:rsidRPr="00960F1A" w:rsidRDefault="00A9641C" w:rsidP="00A96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гражданская служба Российской Федерации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это: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A9641C" w:rsidRPr="00960F1A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EF5A9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A9641C" w:rsidRPr="00960F1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E4EEB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F1A">
              <w:rPr>
                <w:rFonts w:ascii="Times New Roman" w:hAnsi="Times New Roman" w:cs="Times New Roman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публичной деятельности, представляющей собой деятельность по выполнению государственных полномочий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деятельности, представляющей собой деятельность граждан Российской Федерации на государственных должностях Российской Федерации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      </w:r>
          </w:p>
        </w:tc>
      </w:tr>
      <w:tr w:rsidR="00A9641C" w:rsidRPr="00960F1A" w:rsidTr="00FD76DE">
        <w:trPr>
          <w:trHeight w:val="402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государственную </w:t>
            </w: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гражданскую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службу Российской Федерации вправе поступать: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граждане, достигшие 18 лет и владеющие государственным языком Российской Федерации, по срочному контракту</w:t>
            </w:r>
          </w:p>
        </w:tc>
      </w:tr>
      <w:tr w:rsidR="00A9641C" w:rsidRPr="00ED2E53" w:rsidTr="007C7C52">
        <w:trPr>
          <w:trHeight w:val="29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 и владеющие государственным языком Российской Федерации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1E771F">
        <w:trPr>
          <w:trHeight w:val="439"/>
        </w:trPr>
        <w:tc>
          <w:tcPr>
            <w:tcW w:w="704" w:type="dxa"/>
          </w:tcPr>
          <w:p w:rsidR="00A9641C" w:rsidRPr="00ED2E53" w:rsidRDefault="00A778BE" w:rsidP="00A77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1312A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Нанимателем федерального государственного служащего является:</w:t>
            </w:r>
          </w:p>
        </w:tc>
      </w:tr>
      <w:tr w:rsidR="00A9641C" w:rsidRPr="00ED2E53" w:rsidTr="001E771F">
        <w:trPr>
          <w:trHeight w:val="439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орган </w:t>
            </w:r>
          </w:p>
        </w:tc>
      </w:tr>
      <w:tr w:rsidR="00A9641C" w:rsidRPr="00ED2E53" w:rsidTr="001E771F">
        <w:trPr>
          <w:trHeight w:val="39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A9641C" w:rsidRPr="00ED2E53" w:rsidTr="001E771F">
        <w:trPr>
          <w:trHeight w:val="424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</w:p>
        </w:tc>
      </w:tr>
      <w:tr w:rsidR="00A9641C" w:rsidRPr="00ED2E53" w:rsidTr="001E771F">
        <w:trPr>
          <w:trHeight w:val="38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D61B66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 w:rsidRPr="00D61B66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9641C" w:rsidRPr="00D61B6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дал гражданскому служащему неправомерное поручение, которое тот исполнил. Кто будет нести за это определенную федеральными законами ответственность?</w:t>
            </w:r>
          </w:p>
        </w:tc>
      </w:tr>
      <w:tr w:rsidR="00A9641C" w:rsidRPr="00ED2E53" w:rsidTr="001E771F">
        <w:trPr>
          <w:trHeight w:val="38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гражданский служащий</w:t>
            </w:r>
          </w:p>
        </w:tc>
      </w:tr>
      <w:tr w:rsidR="00A9641C" w:rsidRPr="00ED2E53" w:rsidTr="001E771F">
        <w:trPr>
          <w:trHeight w:val="39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руководитель</w:t>
            </w:r>
          </w:p>
        </w:tc>
      </w:tr>
      <w:tr w:rsidR="00A9641C" w:rsidRPr="00ED2E53" w:rsidTr="001E771F">
        <w:trPr>
          <w:trHeight w:val="438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И гражданский служащий, и его руководитель</w:t>
            </w:r>
          </w:p>
        </w:tc>
      </w:tr>
      <w:tr w:rsidR="00A9641C" w:rsidRPr="00ED2E53" w:rsidTr="001E771F">
        <w:trPr>
          <w:trHeight w:val="39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Это будет определено по результатам служебной проверки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03B6A" w:rsidRPr="00ED2E53" w:rsidTr="00FD76DE">
        <w:tc>
          <w:tcPr>
            <w:tcW w:w="704" w:type="dxa"/>
          </w:tcPr>
          <w:p w:rsidR="00F03B6A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3B6A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03B6A" w:rsidRPr="00ED2E53" w:rsidRDefault="00F03B6A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Федеральным законом от 25 декабря 2008 г. № 273-ФЗ «О противодействии коррупции» противодействие коррупции является обязанностью:</w:t>
            </w:r>
          </w:p>
        </w:tc>
      </w:tr>
      <w:tr w:rsidR="00F03B6A" w:rsidRPr="00ED2E53" w:rsidTr="007C7C52">
        <w:trPr>
          <w:trHeight w:val="275"/>
        </w:trPr>
        <w:tc>
          <w:tcPr>
            <w:tcW w:w="704" w:type="dxa"/>
            <w:vMerge w:val="restart"/>
            <w:textDirection w:val="btLr"/>
          </w:tcPr>
          <w:p w:rsidR="00F03B6A" w:rsidRPr="00ED2E53" w:rsidRDefault="00F03B6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правоохранительных органов</w:t>
            </w:r>
          </w:p>
        </w:tc>
      </w:tr>
      <w:tr w:rsidR="00F03B6A" w:rsidRPr="00ED2E53" w:rsidTr="007C7C52">
        <w:trPr>
          <w:trHeight w:val="366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</w:t>
            </w:r>
          </w:p>
        </w:tc>
      </w:tr>
      <w:tr w:rsidR="00F03B6A" w:rsidRPr="00ED2E53" w:rsidTr="007C7C52">
        <w:trPr>
          <w:trHeight w:val="285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 и иных</w:t>
            </w:r>
            <w:r w:rsidRPr="002C0E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государственных организаций</w:t>
            </w:r>
          </w:p>
        </w:tc>
      </w:tr>
      <w:tr w:rsidR="00F03B6A" w:rsidRPr="00ED2E53" w:rsidTr="00FD76DE">
        <w:trPr>
          <w:trHeight w:val="567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480490" w:rsidRPr="00ED2E53" w:rsidTr="00FD76DE">
        <w:tc>
          <w:tcPr>
            <w:tcW w:w="704" w:type="dxa"/>
          </w:tcPr>
          <w:p w:rsidR="00480490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0490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480490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Государственная власть в Российской Федерации осуществляется на основе разделения </w:t>
            </w:r>
            <w:proofErr w:type="gramStart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</w:tr>
      <w:tr w:rsidR="00480490" w:rsidRPr="00ED2E53" w:rsidTr="00FD76DE">
        <w:trPr>
          <w:trHeight w:val="368"/>
        </w:trPr>
        <w:tc>
          <w:tcPr>
            <w:tcW w:w="704" w:type="dxa"/>
            <w:vMerge w:val="restart"/>
            <w:textDirection w:val="btLr"/>
          </w:tcPr>
          <w:p w:rsidR="00480490" w:rsidRPr="00ED2E53" w:rsidRDefault="00480490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Законодательную, исполнительную и судебную </w:t>
            </w:r>
          </w:p>
        </w:tc>
      </w:tr>
      <w:tr w:rsidR="00480490" w:rsidRPr="00ED2E53" w:rsidTr="00FD76DE">
        <w:trPr>
          <w:trHeight w:val="274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Федеральную, региональную и муниципальную</w:t>
            </w:r>
          </w:p>
        </w:tc>
      </w:tr>
      <w:tr w:rsidR="00480490" w:rsidRPr="00ED2E53" w:rsidTr="00FD76DE">
        <w:trPr>
          <w:trHeight w:val="363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Гражданскую, военную и правоохранительную</w:t>
            </w:r>
          </w:p>
        </w:tc>
      </w:tr>
      <w:tr w:rsidR="00480490" w:rsidRPr="00ED2E53" w:rsidTr="00FD76DE">
        <w:trPr>
          <w:trHeight w:val="412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Выборную, назначаемую</w:t>
            </w:r>
          </w:p>
        </w:tc>
      </w:tr>
    </w:tbl>
    <w:p w:rsidR="00671A1B" w:rsidRPr="00ED2E53" w:rsidRDefault="00671A1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 государственной службы законодательством о государственной службе не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предусмотрен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FD76DE" w:rsidRPr="00ED2E53" w:rsidTr="00FD76DE">
        <w:trPr>
          <w:trHeight w:val="321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</w:tr>
      <w:tr w:rsidR="00FD76DE" w:rsidRPr="00ED2E53" w:rsidTr="00FD76DE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FD76DE" w:rsidRPr="00ED2E53" w:rsidTr="00FD76DE">
        <w:trPr>
          <w:trHeight w:val="37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FD76DE" w:rsidRPr="00ED2E53" w:rsidTr="00FD76DE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</w:tbl>
    <w:p w:rsidR="00A778BE" w:rsidRDefault="00A778BE" w:rsidP="0055173F">
      <w:pPr>
        <w:spacing w:after="0"/>
        <w:rPr>
          <w:rFonts w:ascii="Times New Roman" w:hAnsi="Times New Roman" w:cs="Times New Roman"/>
        </w:rPr>
      </w:pPr>
    </w:p>
    <w:p w:rsidR="00A778BE" w:rsidRDefault="00A778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90FD3" w:rsidRDefault="00A778BE" w:rsidP="00A77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8BE">
        <w:rPr>
          <w:rFonts w:ascii="Times New Roman" w:hAnsi="Times New Roman" w:cs="Times New Roman"/>
          <w:b/>
          <w:sz w:val="28"/>
          <w:szCs w:val="28"/>
        </w:rPr>
        <w:lastRenderedPageBreak/>
        <w:t>Раздел 4. Тестовые вопросы на знание на знания и умения в области информационно-коммуникационных технологий</w:t>
      </w:r>
    </w:p>
    <w:p w:rsidR="00A778BE" w:rsidRPr="00A778BE" w:rsidRDefault="00A778BE" w:rsidP="00A778BE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Default="00A778B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Каким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образом вызвать такое меню?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66EE5" wp14:editId="06995436">
                  <wp:extent cx="2809875" cy="2066925"/>
                  <wp:effectExtent l="0" t="0" r="9525" b="9525"/>
                  <wp:docPr id="114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10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правой кнопки мыши</w:t>
            </w:r>
          </w:p>
        </w:tc>
      </w:tr>
      <w:tr w:rsidR="00FD76DE" w:rsidRPr="00ED2E53" w:rsidTr="00F43D01">
        <w:trPr>
          <w:trHeight w:val="25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левой кнопки мыши</w:t>
            </w:r>
          </w:p>
        </w:tc>
      </w:tr>
      <w:tr w:rsidR="00FD76DE" w:rsidRPr="00ED2E53" w:rsidTr="00F43D01">
        <w:trPr>
          <w:trHeight w:val="36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8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Клавишей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Носитель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(диск, карта памяти, флэш-накопитель) какого объема позволяет записать на себя файл данного размера?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AFE976" wp14:editId="0C9C0745">
                  <wp:extent cx="2934586" cy="2212584"/>
                  <wp:effectExtent l="0" t="0" r="0" b="0"/>
                  <wp:docPr id="112" name="Рисунок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912" cy="221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86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байт</w:t>
            </w:r>
          </w:p>
        </w:tc>
      </w:tr>
      <w:tr w:rsidR="00FD76DE" w:rsidRPr="00ED2E53" w:rsidTr="00F43D01">
        <w:trPr>
          <w:trHeight w:val="406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70 Мб 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 Кб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Кб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47331B" wp14:editId="2E80465C">
                  <wp:extent cx="489098" cy="513152"/>
                  <wp:effectExtent l="0" t="0" r="6350" b="1270"/>
                  <wp:docPr id="111" name="Рисунок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958" cy="516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97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951BC3">
        <w:trPr>
          <w:trHeight w:val="30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F43D01">
        <w:trPr>
          <w:trHeight w:val="2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F43D01">
        <w:trPr>
          <w:trHeight w:val="37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BEE57E" wp14:editId="1A76F59B">
                  <wp:extent cx="564855" cy="531628"/>
                  <wp:effectExtent l="0" t="0" r="6985" b="1905"/>
                  <wp:docPr id="110" name="Рисунок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158" cy="534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292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951BC3">
        <w:trPr>
          <w:trHeight w:val="28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951BC3">
        <w:trPr>
          <w:trHeight w:val="37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951BC3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8788"/>
      </w:tblGrid>
      <w:tr w:rsidR="00FD76DE" w:rsidRPr="00ED2E53" w:rsidTr="00FD76DE">
        <w:tc>
          <w:tcPr>
            <w:tcW w:w="988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Одна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программ «зависла» (не отвечает). Как вызвать диспетчер задач (показан ниже), чтобы выполнить команду «снять задачу»?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C682FA" wp14:editId="059B7C94">
                  <wp:extent cx="3476846" cy="2198264"/>
                  <wp:effectExtent l="0" t="0" r="0" b="0"/>
                  <wp:docPr id="109" name="Рисунок 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7756" cy="221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49"/>
        </w:trPr>
        <w:tc>
          <w:tcPr>
            <w:tcW w:w="988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2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8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7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X»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2C0E45" w:rsidTr="00D61B66">
        <w:tc>
          <w:tcPr>
            <w:tcW w:w="704" w:type="dxa"/>
          </w:tcPr>
          <w:p w:rsidR="00FE4EEB" w:rsidRPr="002C0E45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4EEB" w:rsidRPr="002C0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2C0E45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</w:t>
            </w:r>
            <w:r w:rsidRPr="002C0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хотите выделить все файлы в этом окне. Каким сочетанием клавиш это можно сделать?</w:t>
            </w:r>
          </w:p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A2F657" wp14:editId="72D13FA5">
                  <wp:extent cx="4061637" cy="2267749"/>
                  <wp:effectExtent l="0" t="0" r="0" b="0"/>
                  <wp:docPr id="108" name="Рисунок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5296" cy="2269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EEB" w:rsidRPr="002C0E45" w:rsidTr="00951BC3">
        <w:trPr>
          <w:trHeight w:val="316"/>
        </w:trPr>
        <w:tc>
          <w:tcPr>
            <w:tcW w:w="704" w:type="dxa"/>
            <w:vMerge w:val="restart"/>
            <w:textDirection w:val="btLr"/>
          </w:tcPr>
          <w:p w:rsidR="00FE4EEB" w:rsidRPr="002C0E45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A</w:t>
            </w:r>
          </w:p>
        </w:tc>
      </w:tr>
      <w:tr w:rsidR="00FE4EEB" w:rsidRPr="002C0E45" w:rsidTr="00951BC3">
        <w:trPr>
          <w:trHeight w:val="2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V</w:t>
            </w:r>
          </w:p>
        </w:tc>
      </w:tr>
      <w:tr w:rsidR="00FE4EEB" w:rsidRPr="002C0E45" w:rsidTr="00951BC3">
        <w:trPr>
          <w:trHeight w:val="35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</w:p>
        </w:tc>
      </w:tr>
      <w:tr w:rsidR="00FE4EEB" w:rsidRPr="002C0E45" w:rsidTr="00951BC3">
        <w:trPr>
          <w:trHeight w:val="418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</w:p>
        </w:tc>
      </w:tr>
    </w:tbl>
    <w:p w:rsidR="0055173F" w:rsidRPr="004464F5" w:rsidRDefault="0055173F" w:rsidP="00951BC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173F" w:rsidRPr="004464F5" w:rsidSect="00A778BE">
      <w:pgSz w:w="11906" w:h="16838" w:code="9"/>
      <w:pgMar w:top="851" w:right="567" w:bottom="709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411" w:rsidRDefault="005F3411" w:rsidP="005100C9">
      <w:pPr>
        <w:spacing w:after="0" w:line="240" w:lineRule="auto"/>
      </w:pPr>
      <w:r>
        <w:separator/>
      </w:r>
    </w:p>
  </w:endnote>
  <w:endnote w:type="continuationSeparator" w:id="0">
    <w:p w:rsidR="005F3411" w:rsidRDefault="005F3411" w:rsidP="0051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411" w:rsidRDefault="005F3411" w:rsidP="005100C9">
      <w:pPr>
        <w:spacing w:after="0" w:line="240" w:lineRule="auto"/>
      </w:pPr>
      <w:r>
        <w:separator/>
      </w:r>
    </w:p>
  </w:footnote>
  <w:footnote w:type="continuationSeparator" w:id="0">
    <w:p w:rsidR="005F3411" w:rsidRDefault="005F3411" w:rsidP="0051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9256E0"/>
    <w:lvl w:ilvl="0">
      <w:numFmt w:val="bullet"/>
      <w:lvlText w:val="*"/>
      <w:lvlJc w:val="left"/>
    </w:lvl>
  </w:abstractNum>
  <w:abstractNum w:abstractNumId="1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7DE5F72"/>
    <w:multiLevelType w:val="hybridMultilevel"/>
    <w:tmpl w:val="D102EF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072C66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B7320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015C4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0"/>
    <w:lvlOverride w:ilvl="0">
      <w:lvl w:ilvl="0">
        <w:numFmt w:val="bullet"/>
        <w:lvlText w:val="□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□"/>
        <w:legacy w:legacy="1" w:legacySpace="0" w:legacyIndent="41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□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□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□"/>
        <w:legacy w:legacy="1" w:legacySpace="0" w:legacyIndent="7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7A"/>
    <w:rsid w:val="00011B76"/>
    <w:rsid w:val="00013AA6"/>
    <w:rsid w:val="0004751C"/>
    <w:rsid w:val="000706DC"/>
    <w:rsid w:val="00071BD7"/>
    <w:rsid w:val="000A3E07"/>
    <w:rsid w:val="000A4452"/>
    <w:rsid w:val="000F095B"/>
    <w:rsid w:val="00107CEC"/>
    <w:rsid w:val="00114A97"/>
    <w:rsid w:val="00130FF9"/>
    <w:rsid w:val="001430FB"/>
    <w:rsid w:val="001625E5"/>
    <w:rsid w:val="001A7F20"/>
    <w:rsid w:val="001E771F"/>
    <w:rsid w:val="00210A5E"/>
    <w:rsid w:val="0022668C"/>
    <w:rsid w:val="00234FB9"/>
    <w:rsid w:val="002500CF"/>
    <w:rsid w:val="00255184"/>
    <w:rsid w:val="0025702F"/>
    <w:rsid w:val="00280278"/>
    <w:rsid w:val="002A47B6"/>
    <w:rsid w:val="002B0B88"/>
    <w:rsid w:val="002D163E"/>
    <w:rsid w:val="002D167E"/>
    <w:rsid w:val="003311C1"/>
    <w:rsid w:val="00353D49"/>
    <w:rsid w:val="0035622D"/>
    <w:rsid w:val="00364989"/>
    <w:rsid w:val="00382C7A"/>
    <w:rsid w:val="003A6150"/>
    <w:rsid w:val="003D5C37"/>
    <w:rsid w:val="003E50E8"/>
    <w:rsid w:val="003F2739"/>
    <w:rsid w:val="00402EC7"/>
    <w:rsid w:val="004464F5"/>
    <w:rsid w:val="00480490"/>
    <w:rsid w:val="004806FC"/>
    <w:rsid w:val="004A02EF"/>
    <w:rsid w:val="004E27A5"/>
    <w:rsid w:val="005100C9"/>
    <w:rsid w:val="0051291D"/>
    <w:rsid w:val="0053109C"/>
    <w:rsid w:val="005440C6"/>
    <w:rsid w:val="0055173F"/>
    <w:rsid w:val="0055547A"/>
    <w:rsid w:val="005A150F"/>
    <w:rsid w:val="005B5650"/>
    <w:rsid w:val="005F3411"/>
    <w:rsid w:val="006157C8"/>
    <w:rsid w:val="00670059"/>
    <w:rsid w:val="00671A1B"/>
    <w:rsid w:val="006743AC"/>
    <w:rsid w:val="00692D91"/>
    <w:rsid w:val="006D734A"/>
    <w:rsid w:val="0075773C"/>
    <w:rsid w:val="007853BE"/>
    <w:rsid w:val="00790FD3"/>
    <w:rsid w:val="007B4082"/>
    <w:rsid w:val="007C7C52"/>
    <w:rsid w:val="007D0287"/>
    <w:rsid w:val="00810139"/>
    <w:rsid w:val="00810AB3"/>
    <w:rsid w:val="008123E8"/>
    <w:rsid w:val="0082028D"/>
    <w:rsid w:val="00824722"/>
    <w:rsid w:val="00826C1F"/>
    <w:rsid w:val="008F4AA2"/>
    <w:rsid w:val="00910D3D"/>
    <w:rsid w:val="0094173B"/>
    <w:rsid w:val="00951BC3"/>
    <w:rsid w:val="00960F1A"/>
    <w:rsid w:val="00966E22"/>
    <w:rsid w:val="00A1312A"/>
    <w:rsid w:val="00A24EB3"/>
    <w:rsid w:val="00A50AA2"/>
    <w:rsid w:val="00A778BE"/>
    <w:rsid w:val="00A9641C"/>
    <w:rsid w:val="00AA5EC2"/>
    <w:rsid w:val="00AB4C4B"/>
    <w:rsid w:val="00AD517C"/>
    <w:rsid w:val="00B02E2D"/>
    <w:rsid w:val="00B11CCF"/>
    <w:rsid w:val="00B35AD3"/>
    <w:rsid w:val="00BA37AA"/>
    <w:rsid w:val="00BB4C1B"/>
    <w:rsid w:val="00BD4D30"/>
    <w:rsid w:val="00C06BF7"/>
    <w:rsid w:val="00C1634D"/>
    <w:rsid w:val="00C23113"/>
    <w:rsid w:val="00C3680E"/>
    <w:rsid w:val="00C54E28"/>
    <w:rsid w:val="00CA5CA6"/>
    <w:rsid w:val="00D14C3F"/>
    <w:rsid w:val="00D44F3F"/>
    <w:rsid w:val="00D61B66"/>
    <w:rsid w:val="00D949AA"/>
    <w:rsid w:val="00D94F5B"/>
    <w:rsid w:val="00DA2B07"/>
    <w:rsid w:val="00DA4214"/>
    <w:rsid w:val="00DE2F39"/>
    <w:rsid w:val="00E01004"/>
    <w:rsid w:val="00E32B8E"/>
    <w:rsid w:val="00E36050"/>
    <w:rsid w:val="00ED2E53"/>
    <w:rsid w:val="00EE239C"/>
    <w:rsid w:val="00EF136F"/>
    <w:rsid w:val="00EF5A9A"/>
    <w:rsid w:val="00F03B6A"/>
    <w:rsid w:val="00F06954"/>
    <w:rsid w:val="00F12009"/>
    <w:rsid w:val="00F43D01"/>
    <w:rsid w:val="00F56798"/>
    <w:rsid w:val="00F8440F"/>
    <w:rsid w:val="00FD76DE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Кудрина Юлия Сергеевна</cp:lastModifiedBy>
  <cp:revision>5</cp:revision>
  <cp:lastPrinted>2016-09-14T06:02:00Z</cp:lastPrinted>
  <dcterms:created xsi:type="dcterms:W3CDTF">2023-04-10T14:46:00Z</dcterms:created>
  <dcterms:modified xsi:type="dcterms:W3CDTF">2024-04-19T08:37:00Z</dcterms:modified>
</cp:coreProperties>
</file>